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F278" w14:textId="77777777" w:rsidR="00CC14D2" w:rsidRDefault="003770AB">
      <w:pPr>
        <w:pStyle w:val="BodyText"/>
        <w:spacing w:before="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anchor distT="0" distB="0" distL="0" distR="0" simplePos="0" relativeHeight="15728640" behindDoc="0" locked="0" layoutInCell="1" allowOverlap="1" wp14:anchorId="6822F2F1" wp14:editId="6822F2F2">
            <wp:simplePos x="0" y="0"/>
            <wp:positionH relativeFrom="page">
              <wp:posOffset>5257800</wp:posOffset>
            </wp:positionH>
            <wp:positionV relativeFrom="page">
              <wp:posOffset>457200</wp:posOffset>
            </wp:positionV>
            <wp:extent cx="1600200" cy="6381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07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6987"/>
      </w:tblGrid>
      <w:tr w:rsidR="00CC14D2" w14:paraId="6822F27A" w14:textId="77777777">
        <w:trPr>
          <w:trHeight w:val="469"/>
        </w:trPr>
        <w:tc>
          <w:tcPr>
            <w:tcW w:w="10208" w:type="dxa"/>
            <w:gridSpan w:val="2"/>
            <w:shd w:val="clear" w:color="auto" w:fill="DFDFDF"/>
          </w:tcPr>
          <w:p w14:paraId="6822F279" w14:textId="77777777" w:rsidR="00CC14D2" w:rsidRDefault="003770AB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bookmarkStart w:id="0" w:name="1._JOB_DETAILS:"/>
            <w:bookmarkEnd w:id="0"/>
            <w:r>
              <w:rPr>
                <w:b/>
                <w:color w:val="0000FF"/>
                <w:sz w:val="20"/>
              </w:rPr>
              <w:t>1.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JOB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DETAILS:</w:t>
            </w:r>
          </w:p>
        </w:tc>
      </w:tr>
      <w:tr w:rsidR="00CC14D2" w14:paraId="6822F27D" w14:textId="77777777">
        <w:trPr>
          <w:trHeight w:val="469"/>
        </w:trPr>
        <w:tc>
          <w:tcPr>
            <w:tcW w:w="3221" w:type="dxa"/>
            <w:shd w:val="clear" w:color="auto" w:fill="DFDFDF"/>
          </w:tcPr>
          <w:p w14:paraId="6822F27B" w14:textId="77777777" w:rsidR="00CC14D2" w:rsidRDefault="003770A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bookmarkStart w:id="1" w:name="Position_Title:"/>
            <w:bookmarkEnd w:id="1"/>
            <w:r>
              <w:rPr>
                <w:b/>
                <w:color w:val="0000FF"/>
                <w:sz w:val="20"/>
              </w:rPr>
              <w:t>Position</w:t>
            </w:r>
            <w:r>
              <w:rPr>
                <w:b/>
                <w:color w:val="0000FF"/>
                <w:spacing w:val="-12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Title:</w:t>
            </w:r>
          </w:p>
        </w:tc>
        <w:tc>
          <w:tcPr>
            <w:tcW w:w="6987" w:type="dxa"/>
          </w:tcPr>
          <w:p w14:paraId="6822F27C" w14:textId="77777777" w:rsidR="00CC14D2" w:rsidRDefault="003770AB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bookmarkStart w:id="2" w:name="Lecturer___"/>
            <w:bookmarkEnd w:id="2"/>
            <w:r>
              <w:rPr>
                <w:b/>
                <w:color w:val="0000FF"/>
                <w:spacing w:val="-2"/>
                <w:sz w:val="20"/>
              </w:rPr>
              <w:t>Lecturer</w:t>
            </w:r>
          </w:p>
        </w:tc>
      </w:tr>
      <w:tr w:rsidR="00CC14D2" w14:paraId="6822F280" w14:textId="77777777">
        <w:trPr>
          <w:trHeight w:val="471"/>
        </w:trPr>
        <w:tc>
          <w:tcPr>
            <w:tcW w:w="3221" w:type="dxa"/>
            <w:shd w:val="clear" w:color="auto" w:fill="DFDFDF"/>
          </w:tcPr>
          <w:p w14:paraId="6822F27E" w14:textId="77777777" w:rsidR="00CC14D2" w:rsidRDefault="003770A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bookmarkStart w:id="3" w:name="Reports_to:"/>
            <w:bookmarkEnd w:id="3"/>
            <w:r>
              <w:rPr>
                <w:b/>
                <w:color w:val="0000FF"/>
                <w:sz w:val="20"/>
              </w:rPr>
              <w:t>Reports</w:t>
            </w:r>
            <w:r>
              <w:rPr>
                <w:b/>
                <w:color w:val="0000FF"/>
                <w:spacing w:val="-11"/>
                <w:sz w:val="20"/>
              </w:rPr>
              <w:t xml:space="preserve"> </w:t>
            </w:r>
            <w:r>
              <w:rPr>
                <w:b/>
                <w:color w:val="0000FF"/>
                <w:spacing w:val="-5"/>
                <w:sz w:val="20"/>
              </w:rPr>
              <w:t>to:</w:t>
            </w:r>
          </w:p>
        </w:tc>
        <w:tc>
          <w:tcPr>
            <w:tcW w:w="6987" w:type="dxa"/>
          </w:tcPr>
          <w:p w14:paraId="6822F27F" w14:textId="77777777" w:rsidR="00CC14D2" w:rsidRDefault="003770AB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bookmarkStart w:id="4" w:name="Head_of_Department_"/>
            <w:bookmarkEnd w:id="4"/>
            <w:r>
              <w:rPr>
                <w:b/>
                <w:color w:val="0000FF"/>
                <w:sz w:val="20"/>
              </w:rPr>
              <w:t>Head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of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Department</w:t>
            </w:r>
          </w:p>
        </w:tc>
      </w:tr>
      <w:tr w:rsidR="00CC14D2" w14:paraId="6822F283" w14:textId="77777777">
        <w:trPr>
          <w:trHeight w:val="469"/>
        </w:trPr>
        <w:tc>
          <w:tcPr>
            <w:tcW w:w="3221" w:type="dxa"/>
            <w:shd w:val="clear" w:color="auto" w:fill="DFDFDF"/>
          </w:tcPr>
          <w:p w14:paraId="6822F281" w14:textId="77777777" w:rsidR="00CC14D2" w:rsidRDefault="003770AB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bookmarkStart w:id="5" w:name="Department:"/>
            <w:bookmarkEnd w:id="5"/>
            <w:r>
              <w:rPr>
                <w:b/>
                <w:color w:val="0000FF"/>
                <w:spacing w:val="-2"/>
                <w:sz w:val="20"/>
              </w:rPr>
              <w:t>Department:</w:t>
            </w:r>
          </w:p>
        </w:tc>
        <w:tc>
          <w:tcPr>
            <w:tcW w:w="6987" w:type="dxa"/>
          </w:tcPr>
          <w:p w14:paraId="6822F282" w14:textId="77777777" w:rsidR="00CC14D2" w:rsidRDefault="003770A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bookmarkStart w:id="6" w:name="Sport_Department"/>
            <w:bookmarkEnd w:id="6"/>
            <w:r>
              <w:rPr>
                <w:b/>
                <w:color w:val="0000FF"/>
                <w:sz w:val="20"/>
              </w:rPr>
              <w:t>Sport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Department</w:t>
            </w:r>
          </w:p>
        </w:tc>
      </w:tr>
      <w:tr w:rsidR="00CC14D2" w14:paraId="6822F286" w14:textId="77777777">
        <w:trPr>
          <w:trHeight w:val="469"/>
        </w:trPr>
        <w:tc>
          <w:tcPr>
            <w:tcW w:w="3221" w:type="dxa"/>
            <w:shd w:val="clear" w:color="auto" w:fill="DFDFDF"/>
          </w:tcPr>
          <w:p w14:paraId="6822F284" w14:textId="77777777" w:rsidR="00CC14D2" w:rsidRDefault="003770AB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bookmarkStart w:id="7" w:name="Location:"/>
            <w:bookmarkEnd w:id="7"/>
            <w:r>
              <w:rPr>
                <w:b/>
                <w:color w:val="0000FF"/>
                <w:spacing w:val="-2"/>
                <w:sz w:val="20"/>
              </w:rPr>
              <w:t>Location:</w:t>
            </w:r>
          </w:p>
        </w:tc>
        <w:tc>
          <w:tcPr>
            <w:tcW w:w="6987" w:type="dxa"/>
          </w:tcPr>
          <w:p w14:paraId="6822F285" w14:textId="77777777" w:rsidR="00CC14D2" w:rsidRDefault="003770A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bookmarkStart w:id="8" w:name="Abu_Dhabi,_UAE"/>
            <w:bookmarkEnd w:id="8"/>
            <w:r>
              <w:rPr>
                <w:b/>
                <w:color w:val="0000FF"/>
                <w:sz w:val="20"/>
              </w:rPr>
              <w:t>Abu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Dhabi,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5"/>
                <w:sz w:val="20"/>
              </w:rPr>
              <w:t>UAE</w:t>
            </w:r>
          </w:p>
        </w:tc>
      </w:tr>
      <w:tr w:rsidR="00CC14D2" w14:paraId="6822F289" w14:textId="77777777">
        <w:trPr>
          <w:trHeight w:val="469"/>
        </w:trPr>
        <w:tc>
          <w:tcPr>
            <w:tcW w:w="3221" w:type="dxa"/>
            <w:shd w:val="clear" w:color="auto" w:fill="DFDFDF"/>
          </w:tcPr>
          <w:p w14:paraId="6822F287" w14:textId="77777777" w:rsidR="00CC14D2" w:rsidRDefault="003770AB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bookmarkStart w:id="9" w:name="Grade:"/>
            <w:bookmarkEnd w:id="9"/>
            <w:r>
              <w:rPr>
                <w:b/>
                <w:color w:val="0000FF"/>
                <w:spacing w:val="-2"/>
                <w:sz w:val="20"/>
              </w:rPr>
              <w:t>Grade:</w:t>
            </w:r>
          </w:p>
        </w:tc>
        <w:tc>
          <w:tcPr>
            <w:tcW w:w="6987" w:type="dxa"/>
          </w:tcPr>
          <w:p w14:paraId="6822F288" w14:textId="1EBFF423" w:rsidR="00CC14D2" w:rsidRDefault="003770A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bookmarkStart w:id="10" w:name="F3"/>
            <w:bookmarkEnd w:id="10"/>
            <w:r>
              <w:rPr>
                <w:b/>
                <w:color w:val="0000FF"/>
                <w:spacing w:val="-5"/>
                <w:sz w:val="20"/>
              </w:rPr>
              <w:t>F</w:t>
            </w:r>
            <w:r w:rsidR="000537DD">
              <w:rPr>
                <w:b/>
                <w:color w:val="0000FF"/>
                <w:spacing w:val="-5"/>
                <w:sz w:val="20"/>
              </w:rPr>
              <w:t>4</w:t>
            </w:r>
          </w:p>
        </w:tc>
      </w:tr>
      <w:tr w:rsidR="00CC14D2" w14:paraId="6822F28C" w14:textId="77777777">
        <w:trPr>
          <w:trHeight w:val="469"/>
        </w:trPr>
        <w:tc>
          <w:tcPr>
            <w:tcW w:w="3221" w:type="dxa"/>
            <w:shd w:val="clear" w:color="auto" w:fill="DFDFDF"/>
          </w:tcPr>
          <w:p w14:paraId="6822F28A" w14:textId="77777777" w:rsidR="00CC14D2" w:rsidRDefault="003770AB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bookmarkStart w:id="11" w:name="Prepared_/_Revised_on:"/>
            <w:bookmarkEnd w:id="11"/>
            <w:r>
              <w:rPr>
                <w:b/>
                <w:color w:val="0000FF"/>
                <w:sz w:val="20"/>
              </w:rPr>
              <w:t>Prepared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/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Revised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5"/>
                <w:sz w:val="20"/>
              </w:rPr>
              <w:t>on:</w:t>
            </w:r>
          </w:p>
        </w:tc>
        <w:tc>
          <w:tcPr>
            <w:tcW w:w="6987" w:type="dxa"/>
          </w:tcPr>
          <w:p w14:paraId="6822F28B" w14:textId="750D0155" w:rsidR="00CC14D2" w:rsidRDefault="00552B34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bookmarkStart w:id="12" w:name="July,_2024"/>
            <w:bookmarkEnd w:id="12"/>
            <w:r>
              <w:rPr>
                <w:b/>
                <w:color w:val="0000FF"/>
                <w:sz w:val="20"/>
              </w:rPr>
              <w:t>May,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pacing w:val="-4"/>
                <w:sz w:val="20"/>
              </w:rPr>
              <w:t>2025</w:t>
            </w:r>
          </w:p>
        </w:tc>
      </w:tr>
    </w:tbl>
    <w:p w14:paraId="6822F28D" w14:textId="77777777" w:rsidR="00CC14D2" w:rsidRDefault="00CC14D2"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tblInd w:w="307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CC14D2" w14:paraId="6822F28F" w14:textId="77777777">
        <w:trPr>
          <w:trHeight w:val="469"/>
        </w:trPr>
        <w:tc>
          <w:tcPr>
            <w:tcW w:w="10207" w:type="dxa"/>
            <w:shd w:val="clear" w:color="auto" w:fill="DFDFDF"/>
          </w:tcPr>
          <w:p w14:paraId="6822F28E" w14:textId="77777777" w:rsidR="00CC14D2" w:rsidRDefault="003770A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bookmarkStart w:id="13" w:name="2._JOB_PURPOSE_/_ROLE:"/>
            <w:bookmarkEnd w:id="13"/>
            <w:r>
              <w:rPr>
                <w:b/>
                <w:color w:val="0000FF"/>
                <w:sz w:val="20"/>
              </w:rPr>
              <w:t>2.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JOB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PURPOSE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/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pacing w:val="-4"/>
                <w:sz w:val="20"/>
              </w:rPr>
              <w:t>ROLE:</w:t>
            </w:r>
          </w:p>
        </w:tc>
      </w:tr>
      <w:tr w:rsidR="00CC14D2" w14:paraId="6822F291" w14:textId="77777777">
        <w:trPr>
          <w:trHeight w:val="651"/>
        </w:trPr>
        <w:tc>
          <w:tcPr>
            <w:tcW w:w="10207" w:type="dxa"/>
          </w:tcPr>
          <w:p w14:paraId="6822F290" w14:textId="040039AD" w:rsidR="00CC14D2" w:rsidRDefault="003770AB">
            <w:pPr>
              <w:pStyle w:val="TableParagraph"/>
              <w:spacing w:before="61" w:line="276" w:lineRule="auto"/>
              <w:ind w:left="215"/>
              <w:rPr>
                <w:sz w:val="20"/>
              </w:rPr>
            </w:pP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teach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students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 w:rsidR="00552B34">
              <w:rPr>
                <w:color w:val="0000FF"/>
                <w:sz w:val="20"/>
              </w:rPr>
              <w:t>undergraduate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postgraduate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Academic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Programs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Sorbonne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University,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Abu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Dhabi (SUAD), ensuring appropriate support is provided and high-performance levels achieved.</w:t>
            </w:r>
          </w:p>
        </w:tc>
      </w:tr>
    </w:tbl>
    <w:p w14:paraId="6822F292" w14:textId="77777777" w:rsidR="00CC14D2" w:rsidRDefault="00CC14D2"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tblInd w:w="307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2130"/>
        <w:gridCol w:w="5023"/>
      </w:tblGrid>
      <w:tr w:rsidR="00CC14D2" w14:paraId="6822F294" w14:textId="77777777">
        <w:trPr>
          <w:trHeight w:val="472"/>
        </w:trPr>
        <w:tc>
          <w:tcPr>
            <w:tcW w:w="10207" w:type="dxa"/>
            <w:gridSpan w:val="3"/>
            <w:shd w:val="clear" w:color="auto" w:fill="DFDFDF"/>
          </w:tcPr>
          <w:p w14:paraId="6822F293" w14:textId="77777777" w:rsidR="00CC14D2" w:rsidRDefault="003770A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bookmarkStart w:id="14" w:name="3._JOB_DIMENSIONS"/>
            <w:bookmarkEnd w:id="14"/>
            <w:r>
              <w:rPr>
                <w:b/>
                <w:color w:val="0000FF"/>
                <w:sz w:val="20"/>
              </w:rPr>
              <w:t>3.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JOB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DIMENSIONS</w:t>
            </w:r>
          </w:p>
        </w:tc>
      </w:tr>
      <w:tr w:rsidR="00CC14D2" w14:paraId="6822F299" w14:textId="77777777">
        <w:trPr>
          <w:trHeight w:val="387"/>
        </w:trPr>
        <w:tc>
          <w:tcPr>
            <w:tcW w:w="3054" w:type="dxa"/>
            <w:vMerge w:val="restart"/>
            <w:shd w:val="clear" w:color="auto" w:fill="DFDFDF"/>
          </w:tcPr>
          <w:p w14:paraId="6822F295" w14:textId="77777777" w:rsidR="00CC14D2" w:rsidRDefault="00CC14D2">
            <w:pPr>
              <w:pStyle w:val="TableParagraph"/>
              <w:spacing w:before="54"/>
              <w:ind w:left="0"/>
              <w:rPr>
                <w:rFonts w:ascii="Times New Roman"/>
                <w:sz w:val="20"/>
              </w:rPr>
            </w:pPr>
          </w:p>
          <w:p w14:paraId="6822F296" w14:textId="77777777" w:rsidR="00CC14D2" w:rsidRDefault="003770A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Number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of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Staff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Supervised:</w:t>
            </w:r>
          </w:p>
        </w:tc>
        <w:tc>
          <w:tcPr>
            <w:tcW w:w="2130" w:type="dxa"/>
            <w:shd w:val="clear" w:color="auto" w:fill="DFDFDF"/>
          </w:tcPr>
          <w:p w14:paraId="6822F297" w14:textId="77777777" w:rsidR="00CC14D2" w:rsidRDefault="003770AB">
            <w:pPr>
              <w:pStyle w:val="TableParagraph"/>
              <w:spacing w:before="78"/>
              <w:ind w:left="10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Direct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Reports:</w:t>
            </w:r>
          </w:p>
        </w:tc>
        <w:tc>
          <w:tcPr>
            <w:tcW w:w="5023" w:type="dxa"/>
          </w:tcPr>
          <w:p w14:paraId="6822F298" w14:textId="77777777" w:rsidR="00CC14D2" w:rsidRDefault="003770AB">
            <w:pPr>
              <w:pStyle w:val="TableParagraph"/>
              <w:spacing w:before="78"/>
              <w:ind w:left="105"/>
              <w:rPr>
                <w:b/>
                <w:sz w:val="20"/>
              </w:rPr>
            </w:pPr>
            <w:r>
              <w:rPr>
                <w:b/>
                <w:color w:val="0000FF"/>
                <w:spacing w:val="-10"/>
                <w:sz w:val="20"/>
              </w:rPr>
              <w:t>0</w:t>
            </w:r>
          </w:p>
        </w:tc>
      </w:tr>
      <w:tr w:rsidR="00CC14D2" w14:paraId="6822F29D" w14:textId="77777777">
        <w:trPr>
          <w:trHeight w:val="390"/>
        </w:trPr>
        <w:tc>
          <w:tcPr>
            <w:tcW w:w="3054" w:type="dxa"/>
            <w:vMerge/>
            <w:tcBorders>
              <w:top w:val="nil"/>
            </w:tcBorders>
            <w:shd w:val="clear" w:color="auto" w:fill="DFDFDF"/>
          </w:tcPr>
          <w:p w14:paraId="6822F29A" w14:textId="77777777" w:rsidR="00CC14D2" w:rsidRDefault="00CC14D2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shd w:val="clear" w:color="auto" w:fill="DFDFDF"/>
          </w:tcPr>
          <w:p w14:paraId="6822F29B" w14:textId="77777777" w:rsidR="00CC14D2" w:rsidRDefault="003770AB">
            <w:pPr>
              <w:pStyle w:val="TableParagraph"/>
              <w:spacing w:before="81"/>
              <w:ind w:left="106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Total:</w:t>
            </w:r>
          </w:p>
        </w:tc>
        <w:tc>
          <w:tcPr>
            <w:tcW w:w="5023" w:type="dxa"/>
          </w:tcPr>
          <w:p w14:paraId="6822F29C" w14:textId="77777777" w:rsidR="00CC14D2" w:rsidRDefault="003770AB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color w:val="0000FF"/>
                <w:spacing w:val="-10"/>
                <w:sz w:val="20"/>
              </w:rPr>
              <w:t>0</w:t>
            </w:r>
          </w:p>
        </w:tc>
      </w:tr>
    </w:tbl>
    <w:p w14:paraId="6822F29E" w14:textId="77777777" w:rsidR="00CC14D2" w:rsidRDefault="00CC14D2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264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8318"/>
      </w:tblGrid>
      <w:tr w:rsidR="00CC14D2" w14:paraId="6822F2A0" w14:textId="77777777">
        <w:trPr>
          <w:trHeight w:val="469"/>
        </w:trPr>
        <w:tc>
          <w:tcPr>
            <w:tcW w:w="10288" w:type="dxa"/>
            <w:gridSpan w:val="2"/>
            <w:shd w:val="clear" w:color="auto" w:fill="DFDFDF"/>
          </w:tcPr>
          <w:p w14:paraId="6822F29F" w14:textId="77777777" w:rsidR="00CC14D2" w:rsidRDefault="003770AB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bookmarkStart w:id="15" w:name="4._KEY_ACCOUNTABILITIES:"/>
            <w:bookmarkEnd w:id="15"/>
            <w:r>
              <w:rPr>
                <w:b/>
                <w:color w:val="0000FF"/>
                <w:sz w:val="20"/>
              </w:rPr>
              <w:t>4.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KEY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ACCOUNTABILITIES:</w:t>
            </w:r>
          </w:p>
        </w:tc>
      </w:tr>
      <w:tr w:rsidR="00CC14D2" w14:paraId="6822F2A3" w14:textId="77777777">
        <w:trPr>
          <w:trHeight w:val="352"/>
        </w:trPr>
        <w:tc>
          <w:tcPr>
            <w:tcW w:w="1970" w:type="dxa"/>
            <w:shd w:val="clear" w:color="auto" w:fill="DFDFDF"/>
          </w:tcPr>
          <w:p w14:paraId="6822F2A1" w14:textId="77777777" w:rsidR="00CC14D2" w:rsidRDefault="003770AB">
            <w:pPr>
              <w:pStyle w:val="TableParagraph"/>
              <w:spacing w:before="61"/>
              <w:ind w:left="42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Key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Priority</w:t>
            </w:r>
          </w:p>
        </w:tc>
        <w:tc>
          <w:tcPr>
            <w:tcW w:w="8318" w:type="dxa"/>
            <w:shd w:val="clear" w:color="auto" w:fill="DFDFDF"/>
          </w:tcPr>
          <w:p w14:paraId="6822F2A2" w14:textId="77777777" w:rsidR="00CC14D2" w:rsidRDefault="003770AB">
            <w:pPr>
              <w:pStyle w:val="TableParagraph"/>
              <w:spacing w:before="6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Key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Activities</w:t>
            </w:r>
          </w:p>
        </w:tc>
      </w:tr>
      <w:tr w:rsidR="00CC14D2" w14:paraId="6822F2A9" w14:textId="77777777">
        <w:trPr>
          <w:trHeight w:val="3289"/>
        </w:trPr>
        <w:tc>
          <w:tcPr>
            <w:tcW w:w="1970" w:type="dxa"/>
            <w:tcBorders>
              <w:bottom w:val="single" w:sz="4" w:space="0" w:color="000000"/>
            </w:tcBorders>
          </w:tcPr>
          <w:p w14:paraId="6822F2A4" w14:textId="669E0D0D" w:rsidR="00CC14D2" w:rsidRDefault="003770AB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hanging="14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Lecturing</w:t>
            </w:r>
            <w:r w:rsidR="00552B34">
              <w:rPr>
                <w:color w:val="0000FF"/>
                <w:spacing w:val="-2"/>
                <w:sz w:val="20"/>
              </w:rPr>
              <w:t xml:space="preserve"> and Coaching</w:t>
            </w:r>
          </w:p>
        </w:tc>
        <w:tc>
          <w:tcPr>
            <w:tcW w:w="8318" w:type="dxa"/>
            <w:tcBorders>
              <w:bottom w:val="single" w:sz="4" w:space="0" w:color="000000"/>
            </w:tcBorders>
          </w:tcPr>
          <w:p w14:paraId="6822F2A5" w14:textId="7BA193E1" w:rsidR="00CC14D2" w:rsidRPr="0001405F" w:rsidRDefault="003770AB" w:rsidP="0001405F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before="60"/>
              <w:ind w:right="194"/>
              <w:jc w:val="both"/>
              <w:rPr>
                <w:color w:val="0000FF"/>
                <w:sz w:val="20"/>
              </w:rPr>
            </w:pPr>
            <w:r w:rsidRPr="0001405F">
              <w:rPr>
                <w:color w:val="0000FF"/>
                <w:sz w:val="20"/>
              </w:rPr>
              <w:t xml:space="preserve">Deliver teaching courses to facilitate student learning outcomes and aim for teaching excellence for the department, including but not limited to preparing teaching material in advance; communicating subject matter in a way students can understand; observing student progress and learning styles; reacting appropriately to </w:t>
            </w:r>
            <w:r w:rsidR="0001405F" w:rsidRPr="0001405F">
              <w:rPr>
                <w:color w:val="0000FF"/>
                <w:sz w:val="20"/>
              </w:rPr>
              <w:t xml:space="preserve">student’s </w:t>
            </w:r>
            <w:r w:rsidRPr="0001405F">
              <w:rPr>
                <w:color w:val="0000FF"/>
                <w:sz w:val="20"/>
              </w:rPr>
              <w:t>needs; responding, where appropriate, to student questions outside class times; preparing for contingencies in course delivery etc.</w:t>
            </w:r>
          </w:p>
          <w:p w14:paraId="6822F2A6" w14:textId="77777777" w:rsidR="00CC14D2" w:rsidRDefault="003770AB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before="60"/>
              <w:ind w:right="194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Conduct assessment of the students’ work to determine whether the students have achieved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desired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standards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progression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their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studies,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alignment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PLO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 CLO,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or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award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qualification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providing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feedback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designed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develop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motivate student learning and addressing issues if required.</w:t>
            </w:r>
          </w:p>
          <w:p w14:paraId="6822F2A7" w14:textId="77777777" w:rsidR="00CC14D2" w:rsidRDefault="003770AB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before="60"/>
              <w:ind w:left="267" w:hanging="160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Deliver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high-quality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courses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taking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account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best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pedagogical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practices.</w:t>
            </w:r>
          </w:p>
          <w:p w14:paraId="6822F2A8" w14:textId="77777777" w:rsidR="00CC14D2" w:rsidRDefault="003770AB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before="60"/>
              <w:ind w:right="198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Develop and encourage teaching modes based on projects and students autonomous work, and research-oriented teaching.</w:t>
            </w:r>
          </w:p>
        </w:tc>
      </w:tr>
      <w:tr w:rsidR="00CC14D2" w14:paraId="6822F2AC" w14:textId="77777777">
        <w:trPr>
          <w:trHeight w:val="1038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6822F2AA" w14:textId="77777777" w:rsidR="00CC14D2" w:rsidRDefault="003770AB">
            <w:pPr>
              <w:pStyle w:val="TableParagraph"/>
              <w:numPr>
                <w:ilvl w:val="0"/>
                <w:numId w:val="18"/>
              </w:numPr>
              <w:tabs>
                <w:tab w:val="left" w:pos="215"/>
              </w:tabs>
              <w:ind w:right="690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Student Counselling</w:t>
            </w:r>
          </w:p>
        </w:tc>
        <w:tc>
          <w:tcPr>
            <w:tcW w:w="8318" w:type="dxa"/>
            <w:tcBorders>
              <w:top w:val="single" w:sz="4" w:space="0" w:color="000000"/>
              <w:bottom w:val="single" w:sz="4" w:space="0" w:color="000000"/>
            </w:tcBorders>
          </w:tcPr>
          <w:p w14:paraId="6822F2AB" w14:textId="770AB7F6" w:rsidR="00CC14D2" w:rsidRDefault="003770AB">
            <w:pPr>
              <w:pStyle w:val="TableParagraph"/>
              <w:numPr>
                <w:ilvl w:val="0"/>
                <w:numId w:val="17"/>
              </w:numPr>
              <w:tabs>
                <w:tab w:val="left" w:pos="268"/>
              </w:tabs>
              <w:ind w:right="196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Provide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academic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career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advice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students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according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academic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or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personal needs, within </w:t>
            </w:r>
            <w:r w:rsidR="008E1050">
              <w:rPr>
                <w:color w:val="0000FF"/>
                <w:sz w:val="20"/>
              </w:rPr>
              <w:t>their own</w:t>
            </w:r>
            <w:r>
              <w:rPr>
                <w:color w:val="0000FF"/>
                <w:sz w:val="20"/>
              </w:rPr>
              <w:t xml:space="preserve"> level of competence. If necessary, refer them to the appropriate authority for further help or guidance e.g. Business Liaison &amp; Career Advisor, Student Counsellor and/or a relevant University staff member.</w:t>
            </w:r>
          </w:p>
        </w:tc>
      </w:tr>
    </w:tbl>
    <w:p w14:paraId="6822F2AD" w14:textId="77777777" w:rsidR="00CC14D2" w:rsidRDefault="00CC14D2">
      <w:pPr>
        <w:pStyle w:val="TableParagraph"/>
        <w:jc w:val="both"/>
        <w:rPr>
          <w:sz w:val="20"/>
        </w:rPr>
        <w:sectPr w:rsidR="00CC14D2">
          <w:headerReference w:type="default" r:id="rId8"/>
          <w:footerReference w:type="default" r:id="rId9"/>
          <w:type w:val="continuous"/>
          <w:pgSz w:w="12240" w:h="15840"/>
          <w:pgMar w:top="2200" w:right="720" w:bottom="1180" w:left="720" w:header="1819" w:footer="98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6822F2AE" w14:textId="77777777" w:rsidR="00CC14D2" w:rsidRDefault="003770AB">
      <w:pPr>
        <w:pStyle w:val="BodyText"/>
        <w:spacing w:before="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w:drawing>
          <wp:anchor distT="0" distB="0" distL="0" distR="0" simplePos="0" relativeHeight="15729152" behindDoc="0" locked="0" layoutInCell="1" allowOverlap="1" wp14:anchorId="6822F2F3" wp14:editId="6822F2F4">
            <wp:simplePos x="0" y="0"/>
            <wp:positionH relativeFrom="page">
              <wp:posOffset>5257800</wp:posOffset>
            </wp:positionH>
            <wp:positionV relativeFrom="page">
              <wp:posOffset>457200</wp:posOffset>
            </wp:positionV>
            <wp:extent cx="1600200" cy="6381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8318"/>
      </w:tblGrid>
      <w:tr w:rsidR="00CC14D2" w14:paraId="6822F2B3" w14:textId="77777777">
        <w:trPr>
          <w:trHeight w:val="1329"/>
        </w:trPr>
        <w:tc>
          <w:tcPr>
            <w:tcW w:w="1970" w:type="dxa"/>
            <w:tcBorders>
              <w:left w:val="single" w:sz="8" w:space="0" w:color="0000FF"/>
              <w:right w:val="single" w:sz="8" w:space="0" w:color="0000FF"/>
            </w:tcBorders>
          </w:tcPr>
          <w:p w14:paraId="6822F2AF" w14:textId="77777777" w:rsidR="00CC14D2" w:rsidRDefault="00CC14D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18" w:type="dxa"/>
            <w:tcBorders>
              <w:left w:val="single" w:sz="8" w:space="0" w:color="0000FF"/>
              <w:right w:val="single" w:sz="8" w:space="0" w:color="0000FF"/>
            </w:tcBorders>
          </w:tcPr>
          <w:p w14:paraId="6822F2B0" w14:textId="77777777" w:rsidR="00CC14D2" w:rsidRDefault="003770AB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0"/>
              <w:ind w:right="198"/>
              <w:rPr>
                <w:sz w:val="20"/>
              </w:rPr>
            </w:pPr>
            <w:r>
              <w:rPr>
                <w:color w:val="0000FF"/>
                <w:sz w:val="20"/>
              </w:rPr>
              <w:t>Provide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guidance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internships,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placements,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job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opportunities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whenever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required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by </w:t>
            </w:r>
            <w:r>
              <w:rPr>
                <w:color w:val="0000FF"/>
                <w:spacing w:val="-2"/>
                <w:sz w:val="20"/>
              </w:rPr>
              <w:t>students.</w:t>
            </w:r>
          </w:p>
          <w:p w14:paraId="6822F2B1" w14:textId="77777777" w:rsidR="00CC14D2" w:rsidRDefault="003770AB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60"/>
              <w:ind w:right="198"/>
              <w:rPr>
                <w:sz w:val="20"/>
              </w:rPr>
            </w:pPr>
            <w:r>
              <w:rPr>
                <w:color w:val="0000FF"/>
                <w:sz w:val="20"/>
              </w:rPr>
              <w:t>Use office hours to organize personalized student</w:t>
            </w:r>
            <w:r>
              <w:rPr>
                <w:color w:val="0000FF"/>
                <w:spacing w:val="2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consultations</w:t>
            </w:r>
            <w:r>
              <w:rPr>
                <w:color w:val="0000FF"/>
                <w:spacing w:val="2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or provide support</w:t>
            </w:r>
            <w:r>
              <w:rPr>
                <w:color w:val="0000FF"/>
                <w:spacing w:val="2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 students regarding unassimilated knowledge.</w:t>
            </w:r>
          </w:p>
          <w:p w14:paraId="6822F2B2" w14:textId="77777777" w:rsidR="00CC14D2" w:rsidRDefault="003770AB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before="61"/>
              <w:ind w:left="267" w:hanging="160"/>
              <w:rPr>
                <w:sz w:val="20"/>
              </w:rPr>
            </w:pPr>
            <w:r>
              <w:rPr>
                <w:color w:val="0000FF"/>
                <w:sz w:val="20"/>
              </w:rPr>
              <w:t>Mentor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graduate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students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their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research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academic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pursuits.</w:t>
            </w:r>
          </w:p>
        </w:tc>
      </w:tr>
      <w:tr w:rsidR="00CC14D2" w14:paraId="6822F2B8" w14:textId="77777777">
        <w:trPr>
          <w:trHeight w:val="1391"/>
        </w:trPr>
        <w:tc>
          <w:tcPr>
            <w:tcW w:w="1970" w:type="dxa"/>
            <w:tcBorders>
              <w:left w:val="single" w:sz="8" w:space="0" w:color="0000FF"/>
              <w:right w:val="single" w:sz="8" w:space="0" w:color="0000FF"/>
            </w:tcBorders>
          </w:tcPr>
          <w:p w14:paraId="6822F2B4" w14:textId="77777777" w:rsidR="00CC14D2" w:rsidRDefault="003770AB">
            <w:pPr>
              <w:pStyle w:val="TableParagraph"/>
              <w:numPr>
                <w:ilvl w:val="0"/>
                <w:numId w:val="15"/>
              </w:numPr>
              <w:tabs>
                <w:tab w:val="left" w:pos="215"/>
              </w:tabs>
              <w:ind w:right="478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 xml:space="preserve">Course </w:t>
            </w:r>
            <w:r>
              <w:rPr>
                <w:color w:val="0000FF"/>
                <w:sz w:val="20"/>
              </w:rPr>
              <w:t>assessment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&amp; </w:t>
            </w:r>
            <w:r>
              <w:rPr>
                <w:color w:val="0000FF"/>
                <w:spacing w:val="-2"/>
                <w:sz w:val="20"/>
              </w:rPr>
              <w:t>Improvement</w:t>
            </w:r>
          </w:p>
        </w:tc>
        <w:tc>
          <w:tcPr>
            <w:tcW w:w="8318" w:type="dxa"/>
            <w:tcBorders>
              <w:left w:val="single" w:sz="8" w:space="0" w:color="0000FF"/>
              <w:right w:val="single" w:sz="8" w:space="0" w:color="0000FF"/>
            </w:tcBorders>
          </w:tcPr>
          <w:p w14:paraId="6822F2B5" w14:textId="77777777" w:rsidR="00CC14D2" w:rsidRDefault="003770AB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hanging="160"/>
              <w:rPr>
                <w:sz w:val="20"/>
              </w:rPr>
            </w:pPr>
            <w:r>
              <w:rPr>
                <w:color w:val="0000FF"/>
                <w:sz w:val="20"/>
              </w:rPr>
              <w:t>Self-evaluation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course.</w:t>
            </w:r>
          </w:p>
          <w:p w14:paraId="6822F2B6" w14:textId="77777777" w:rsidR="00CC14D2" w:rsidRDefault="003770AB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61"/>
              <w:ind w:right="194"/>
              <w:rPr>
                <w:sz w:val="20"/>
              </w:rPr>
            </w:pPr>
            <w:r>
              <w:rPr>
                <w:color w:val="0000FF"/>
                <w:sz w:val="20"/>
              </w:rPr>
              <w:t>Include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outcome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students’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survey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feedback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during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assessment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process of the course.</w:t>
            </w:r>
          </w:p>
          <w:p w14:paraId="6822F2B7" w14:textId="77777777" w:rsidR="00CC14D2" w:rsidRDefault="003770AB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before="61"/>
              <w:ind w:right="196"/>
              <w:rPr>
                <w:sz w:val="20"/>
              </w:rPr>
            </w:pPr>
            <w:r>
              <w:rPr>
                <w:color w:val="0000FF"/>
                <w:sz w:val="20"/>
              </w:rPr>
              <w:t>Participate and contribute toward the development of innovative pedagogical tools and methods within the department.</w:t>
            </w:r>
          </w:p>
        </w:tc>
      </w:tr>
      <w:tr w:rsidR="00CC14D2" w14:paraId="6822F2BC" w14:textId="77777777">
        <w:trPr>
          <w:trHeight w:val="1329"/>
        </w:trPr>
        <w:tc>
          <w:tcPr>
            <w:tcW w:w="1970" w:type="dxa"/>
            <w:tcBorders>
              <w:left w:val="single" w:sz="8" w:space="0" w:color="0000FF"/>
              <w:right w:val="single" w:sz="8" w:space="0" w:color="0000FF"/>
            </w:tcBorders>
          </w:tcPr>
          <w:p w14:paraId="6822F2B9" w14:textId="77777777" w:rsidR="00CC14D2" w:rsidRDefault="003770AB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ind w:right="632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Examination Duties</w:t>
            </w:r>
          </w:p>
        </w:tc>
        <w:tc>
          <w:tcPr>
            <w:tcW w:w="8318" w:type="dxa"/>
            <w:tcBorders>
              <w:left w:val="single" w:sz="8" w:space="0" w:color="0000FF"/>
              <w:right w:val="single" w:sz="8" w:space="0" w:color="0000FF"/>
            </w:tcBorders>
          </w:tcPr>
          <w:p w14:paraId="6822F2BA" w14:textId="77777777" w:rsidR="00CC14D2" w:rsidRDefault="003770AB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196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Invigilate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examinations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when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required,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ensure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that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exams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are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carried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out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according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 the rules set out by the exam board; allow each candidate to sit the exam in the same conditions; and control cheating.</w:t>
            </w:r>
          </w:p>
          <w:p w14:paraId="6822F2BB" w14:textId="77777777" w:rsidR="00CC14D2" w:rsidRDefault="003770AB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193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To support and participate in examination activities such as paper setting, assessing answer sheets, students’ presentation, and practical evaluation etc.</w:t>
            </w:r>
          </w:p>
        </w:tc>
      </w:tr>
      <w:tr w:rsidR="00CC14D2" w14:paraId="6822F2C2" w14:textId="77777777">
        <w:trPr>
          <w:trHeight w:val="2370"/>
        </w:trPr>
        <w:tc>
          <w:tcPr>
            <w:tcW w:w="1970" w:type="dxa"/>
            <w:tcBorders>
              <w:left w:val="single" w:sz="8" w:space="0" w:color="0000FF"/>
              <w:right w:val="single" w:sz="8" w:space="0" w:color="0000FF"/>
            </w:tcBorders>
          </w:tcPr>
          <w:p w14:paraId="6822F2BD" w14:textId="77777777" w:rsidR="00CC14D2" w:rsidRDefault="003770AB">
            <w:pPr>
              <w:pStyle w:val="TableParagraph"/>
              <w:numPr>
                <w:ilvl w:val="0"/>
                <w:numId w:val="11"/>
              </w:numPr>
              <w:tabs>
                <w:tab w:val="left" w:pos="215"/>
              </w:tabs>
              <w:ind w:right="223"/>
              <w:rPr>
                <w:sz w:val="20"/>
              </w:rPr>
            </w:pPr>
            <w:r>
              <w:rPr>
                <w:color w:val="0000FF"/>
                <w:sz w:val="20"/>
              </w:rPr>
              <w:t>Campus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Life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 Students Events</w:t>
            </w:r>
          </w:p>
        </w:tc>
        <w:tc>
          <w:tcPr>
            <w:tcW w:w="8318" w:type="dxa"/>
            <w:tcBorders>
              <w:left w:val="single" w:sz="8" w:space="0" w:color="0000FF"/>
              <w:right w:val="single" w:sz="8" w:space="0" w:color="0000FF"/>
            </w:tcBorders>
          </w:tcPr>
          <w:p w14:paraId="6822F2BE" w14:textId="77777777" w:rsidR="00CC14D2" w:rsidRDefault="003770A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267" w:hanging="160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Contribute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cultural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life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campus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organising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student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events.</w:t>
            </w:r>
          </w:p>
          <w:p w14:paraId="6822F2BF" w14:textId="77777777" w:rsidR="00CC14D2" w:rsidRDefault="003770AB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61"/>
              <w:ind w:right="198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Represent SUAD in any related events and promote with the Head of Department the academic department and its activities.</w:t>
            </w:r>
          </w:p>
          <w:p w14:paraId="6822F2C0" w14:textId="77777777" w:rsidR="00CC14D2" w:rsidRDefault="003770AB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58"/>
              <w:ind w:right="196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Participate in the events, communications, and school visits etc. in order to support the recruitment objectives.</w:t>
            </w:r>
          </w:p>
          <w:p w14:paraId="6822F2C1" w14:textId="77777777" w:rsidR="00CC14D2" w:rsidRDefault="003770AB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61"/>
              <w:ind w:right="196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Organize co-curricular. and extra-curricular events and activities (cultural events, conferences, field trips, activities related to SUAD's annual theme-vector etc.) encouraging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community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engagement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culture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continuous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learning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professional </w:t>
            </w:r>
            <w:r>
              <w:rPr>
                <w:color w:val="0000FF"/>
                <w:spacing w:val="-2"/>
                <w:sz w:val="20"/>
              </w:rPr>
              <w:t>development.</w:t>
            </w:r>
          </w:p>
        </w:tc>
      </w:tr>
      <w:tr w:rsidR="00CC14D2" w14:paraId="6822F2CA" w14:textId="77777777">
        <w:trPr>
          <w:trHeight w:val="3179"/>
        </w:trPr>
        <w:tc>
          <w:tcPr>
            <w:tcW w:w="197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C3" w14:textId="77777777" w:rsidR="00CC14D2" w:rsidRDefault="003770AB">
            <w:pPr>
              <w:pStyle w:val="TableParagraph"/>
              <w:numPr>
                <w:ilvl w:val="0"/>
                <w:numId w:val="9"/>
              </w:numPr>
              <w:tabs>
                <w:tab w:val="left" w:pos="215"/>
              </w:tabs>
              <w:ind w:hanging="14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Administrative</w:t>
            </w:r>
          </w:p>
        </w:tc>
        <w:tc>
          <w:tcPr>
            <w:tcW w:w="8318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C4" w14:textId="77777777" w:rsidR="00CC14D2" w:rsidRDefault="003770AB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7" w:hanging="160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actively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involved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administrative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life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daily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operations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department.</w:t>
            </w:r>
          </w:p>
          <w:p w14:paraId="6822F2C5" w14:textId="77777777" w:rsidR="00CC14D2" w:rsidRDefault="003770AB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58"/>
              <w:ind w:right="198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Liaise with the Academic Coordinator to arrange the teaching requirements, such as lesson schedules; teaching materials; submission of student assessments; addressing student special needs for testing etc.</w:t>
            </w:r>
          </w:p>
          <w:p w14:paraId="6822F2C6" w14:textId="48D575ED" w:rsidR="00CC14D2" w:rsidRDefault="003770AB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62"/>
              <w:ind w:right="197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Work with relevant departments to support the development and implementation of university functions, such as Student Recruitment; Admissions; Library </w:t>
            </w:r>
            <w:r w:rsidR="008E1050">
              <w:rPr>
                <w:color w:val="0000FF"/>
                <w:sz w:val="20"/>
              </w:rPr>
              <w:t>Learning Resources</w:t>
            </w:r>
            <w:r>
              <w:rPr>
                <w:color w:val="0000FF"/>
                <w:sz w:val="20"/>
              </w:rPr>
              <w:t>; IT teaching technology etc.</w:t>
            </w:r>
          </w:p>
          <w:p w14:paraId="6822F2C7" w14:textId="77777777" w:rsidR="00CC14D2" w:rsidRDefault="003770AB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right="193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Coordinate teaching programs with relevant faculty staff to ensure the course complements other courses taken by students.</w:t>
            </w:r>
          </w:p>
          <w:p w14:paraId="6822F2C8" w14:textId="77777777" w:rsidR="00CC14D2" w:rsidRDefault="003770AB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61"/>
              <w:ind w:left="267" w:hanging="160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Promote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program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taught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by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department.</w:t>
            </w:r>
          </w:p>
          <w:p w14:paraId="6822F2C9" w14:textId="77777777" w:rsidR="00CC14D2" w:rsidRDefault="003770AB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60"/>
              <w:ind w:right="196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Represent the faculty on relevant committees to ensure appropriate governance and progress at SUAD.</w:t>
            </w:r>
          </w:p>
        </w:tc>
      </w:tr>
      <w:tr w:rsidR="00CC14D2" w14:paraId="6822F2CD" w14:textId="77777777">
        <w:trPr>
          <w:trHeight w:val="896"/>
        </w:trPr>
        <w:tc>
          <w:tcPr>
            <w:tcW w:w="197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CB" w14:textId="77777777" w:rsidR="00CC14D2" w:rsidRDefault="003770AB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ind w:right="380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Contribution to the profession and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community</w:t>
            </w:r>
          </w:p>
        </w:tc>
        <w:tc>
          <w:tcPr>
            <w:tcW w:w="83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CC" w14:textId="77777777" w:rsidR="00CC14D2" w:rsidRDefault="003770AB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right="195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Participate in professional activities, such as research; workshops or conferences; accreditation processes; committees; consulting to private companies and public organizations, etc.</w:t>
            </w:r>
          </w:p>
        </w:tc>
      </w:tr>
      <w:tr w:rsidR="00CC14D2" w14:paraId="6822F2D0" w14:textId="77777777">
        <w:trPr>
          <w:trHeight w:val="899"/>
        </w:trPr>
        <w:tc>
          <w:tcPr>
            <w:tcW w:w="197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CE" w14:textId="77777777" w:rsidR="00CC14D2" w:rsidRDefault="003770AB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ind w:right="657"/>
              <w:rPr>
                <w:sz w:val="20"/>
              </w:rPr>
            </w:pPr>
            <w:r>
              <w:rPr>
                <w:color w:val="0000FF"/>
                <w:sz w:val="20"/>
              </w:rPr>
              <w:t>Policies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and </w:t>
            </w:r>
            <w:r>
              <w:rPr>
                <w:color w:val="0000FF"/>
                <w:spacing w:val="-2"/>
                <w:sz w:val="20"/>
              </w:rPr>
              <w:t>Procedures</w:t>
            </w:r>
          </w:p>
        </w:tc>
        <w:tc>
          <w:tcPr>
            <w:tcW w:w="83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CF" w14:textId="77777777" w:rsidR="00CC14D2" w:rsidRDefault="003770AB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ind w:right="198"/>
              <w:rPr>
                <w:sz w:val="20"/>
              </w:rPr>
            </w:pPr>
            <w:r>
              <w:rPr>
                <w:color w:val="0000FF"/>
                <w:sz w:val="20"/>
              </w:rPr>
              <w:t>Follow department policies, processes, standard operating procedures, and instructions so that work is carried out in a controlled and consistent manner.</w:t>
            </w:r>
          </w:p>
        </w:tc>
      </w:tr>
      <w:tr w:rsidR="00CC14D2" w14:paraId="6822F2D3" w14:textId="77777777">
        <w:trPr>
          <w:trHeight w:val="810"/>
        </w:trPr>
        <w:tc>
          <w:tcPr>
            <w:tcW w:w="197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D1" w14:textId="77777777" w:rsidR="00CC14D2" w:rsidRDefault="003770AB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line="360" w:lineRule="auto"/>
              <w:ind w:right="59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Related Assignments</w:t>
            </w:r>
          </w:p>
        </w:tc>
        <w:tc>
          <w:tcPr>
            <w:tcW w:w="83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22F2D2" w14:textId="77777777" w:rsidR="00CC14D2" w:rsidRDefault="003770AB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left="267" w:hanging="160"/>
              <w:rPr>
                <w:sz w:val="20"/>
              </w:rPr>
            </w:pPr>
            <w:r>
              <w:rPr>
                <w:color w:val="0000FF"/>
                <w:sz w:val="20"/>
              </w:rPr>
              <w:t>Perform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other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related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duties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assignments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directed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by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the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Line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Manager</w:t>
            </w:r>
          </w:p>
        </w:tc>
      </w:tr>
    </w:tbl>
    <w:p w14:paraId="6822F2D4" w14:textId="77777777" w:rsidR="00CC14D2" w:rsidRDefault="00CC14D2">
      <w:pPr>
        <w:pStyle w:val="TableParagraph"/>
        <w:rPr>
          <w:sz w:val="20"/>
        </w:rPr>
        <w:sectPr w:rsidR="00CC14D2">
          <w:pgSz w:w="12240" w:h="15840"/>
          <w:pgMar w:top="2200" w:right="720" w:bottom="1180" w:left="720" w:header="1819" w:footer="98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822F2D5" w14:textId="004AE83B" w:rsidR="00CC14D2" w:rsidRDefault="003770AB">
      <w:pPr>
        <w:pStyle w:val="BodyText"/>
        <w:spacing w:before="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15729664" behindDoc="0" locked="0" layoutInCell="1" allowOverlap="1" wp14:anchorId="6822F2F5" wp14:editId="22446B27">
            <wp:simplePos x="0" y="0"/>
            <wp:positionH relativeFrom="page">
              <wp:posOffset>5257800</wp:posOffset>
            </wp:positionH>
            <wp:positionV relativeFrom="page">
              <wp:posOffset>457200</wp:posOffset>
            </wp:positionV>
            <wp:extent cx="1600200" cy="6381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83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0"/>
      </w:tblGrid>
      <w:tr w:rsidR="00CC14D2" w14:paraId="6822F2D7" w14:textId="77777777">
        <w:trPr>
          <w:trHeight w:val="349"/>
        </w:trPr>
        <w:tc>
          <w:tcPr>
            <w:tcW w:w="10250" w:type="dxa"/>
            <w:shd w:val="clear" w:color="auto" w:fill="DFDFDF"/>
          </w:tcPr>
          <w:p w14:paraId="6822F2D6" w14:textId="77777777" w:rsidR="00CC14D2" w:rsidRDefault="003770A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5.</w:t>
            </w:r>
            <w:r>
              <w:rPr>
                <w:b/>
                <w:color w:val="0000FF"/>
                <w:spacing w:val="-10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QUALIFICATIONS,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EXPERIENCE,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&amp;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SKILLS:</w:t>
            </w:r>
          </w:p>
        </w:tc>
      </w:tr>
      <w:tr w:rsidR="00CC14D2" w14:paraId="6822F2E8" w14:textId="77777777" w:rsidTr="00EA267A">
        <w:trPr>
          <w:trHeight w:val="8256"/>
        </w:trPr>
        <w:tc>
          <w:tcPr>
            <w:tcW w:w="10250" w:type="dxa"/>
          </w:tcPr>
          <w:p w14:paraId="6822F2D8" w14:textId="77777777" w:rsidR="00CC14D2" w:rsidRDefault="003770A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Minimum</w:t>
            </w:r>
            <w:r>
              <w:rPr>
                <w:b/>
                <w:color w:val="0000FF"/>
                <w:spacing w:val="-12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Qualifications:</w:t>
            </w:r>
          </w:p>
          <w:p w14:paraId="73EA2BF5" w14:textId="5AB21B34" w:rsidR="00086CE0" w:rsidRPr="00377BCD" w:rsidRDefault="0025459B" w:rsidP="00377BC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94"/>
              <w:ind w:left="829" w:hanging="359"/>
              <w:rPr>
                <w:color w:val="0000FF"/>
                <w:sz w:val="20"/>
              </w:rPr>
            </w:pPr>
            <w:r w:rsidRPr="00086CE0">
              <w:rPr>
                <w:color w:val="0000FF"/>
                <w:sz w:val="20"/>
              </w:rPr>
              <w:t>Bachelor’s degree in physical education</w:t>
            </w:r>
            <w:r w:rsidR="00086CE0" w:rsidRPr="00086CE0">
              <w:rPr>
                <w:color w:val="0000FF"/>
                <w:sz w:val="20"/>
              </w:rPr>
              <w:t>, Sports Science, or a related field</w:t>
            </w:r>
          </w:p>
          <w:p w14:paraId="6DE23363" w14:textId="0E02815D" w:rsidR="00377BCD" w:rsidRDefault="00377BCD" w:rsidP="00377BC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94"/>
              <w:ind w:left="829" w:hanging="359"/>
              <w:rPr>
                <w:color w:val="0000FF"/>
                <w:sz w:val="20"/>
              </w:rPr>
            </w:pPr>
            <w:r w:rsidRPr="00377BCD">
              <w:rPr>
                <w:color w:val="0000FF"/>
                <w:sz w:val="20"/>
              </w:rPr>
              <w:t>DU Management of Sport diploma is considered an asset</w:t>
            </w:r>
          </w:p>
          <w:p w14:paraId="1439FE47" w14:textId="79FE1AE8" w:rsidR="00377BCD" w:rsidRPr="00377BCD" w:rsidRDefault="00377BCD" w:rsidP="00377BC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94"/>
              <w:ind w:left="829" w:hanging="359"/>
              <w:rPr>
                <w:color w:val="0000FF"/>
                <w:sz w:val="20"/>
              </w:rPr>
            </w:pPr>
            <w:r w:rsidRPr="00086CE0">
              <w:rPr>
                <w:color w:val="0000FF"/>
                <w:sz w:val="20"/>
              </w:rPr>
              <w:t xml:space="preserve">Master’s degree </w:t>
            </w:r>
            <w:r w:rsidR="00323D7A">
              <w:rPr>
                <w:color w:val="0000FF"/>
                <w:sz w:val="20"/>
              </w:rPr>
              <w:t>in sport</w:t>
            </w:r>
            <w:r w:rsidR="000E62B8">
              <w:rPr>
                <w:color w:val="0000FF"/>
                <w:sz w:val="20"/>
              </w:rPr>
              <w:t xml:space="preserve">s related field </w:t>
            </w:r>
            <w:r w:rsidRPr="00086CE0">
              <w:rPr>
                <w:color w:val="0000FF"/>
                <w:sz w:val="20"/>
              </w:rPr>
              <w:t>preferred</w:t>
            </w:r>
          </w:p>
          <w:p w14:paraId="79A55CDF" w14:textId="13FC2954" w:rsidR="00086CE0" w:rsidRPr="00086CE0" w:rsidRDefault="000537DD" w:rsidP="00086CE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94"/>
              <w:ind w:left="829" w:hanging="359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\</w:t>
            </w:r>
            <w:r w:rsidR="00086CE0" w:rsidRPr="00086CE0">
              <w:rPr>
                <w:color w:val="0000FF"/>
                <w:sz w:val="20"/>
              </w:rPr>
              <w:t>Fitness qualifications or</w:t>
            </w:r>
            <w:r w:rsidR="00377BCD">
              <w:rPr>
                <w:color w:val="0000FF"/>
                <w:sz w:val="20"/>
              </w:rPr>
              <w:t xml:space="preserve"> sport </w:t>
            </w:r>
            <w:r w:rsidR="00086CE0" w:rsidRPr="00086CE0">
              <w:rPr>
                <w:color w:val="0000FF"/>
                <w:sz w:val="20"/>
              </w:rPr>
              <w:t>coaching certifications are a strong plus (e.g., REPs-certified, ACE, NASM, FIBA Level 1 or 2, or equivalent)</w:t>
            </w:r>
          </w:p>
          <w:p w14:paraId="6822F2D9" w14:textId="0F3B7D04" w:rsidR="00CC14D2" w:rsidRDefault="0025459B" w:rsidP="0025459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94"/>
              <w:ind w:left="829" w:hanging="359"/>
              <w:rPr>
                <w:color w:val="0000FF"/>
                <w:sz w:val="20"/>
              </w:rPr>
            </w:pPr>
            <w:r w:rsidRPr="0025459B">
              <w:rPr>
                <w:color w:val="0000FF"/>
                <w:sz w:val="20"/>
              </w:rPr>
              <w:t>Certified in First Aid and CPR</w:t>
            </w:r>
          </w:p>
          <w:p w14:paraId="11694064" w14:textId="77777777" w:rsidR="0025459B" w:rsidRPr="0025459B" w:rsidRDefault="0025459B" w:rsidP="0025459B">
            <w:pPr>
              <w:pStyle w:val="TableParagraph"/>
              <w:tabs>
                <w:tab w:val="left" w:pos="830"/>
              </w:tabs>
              <w:spacing w:before="94"/>
              <w:ind w:left="829"/>
              <w:rPr>
                <w:color w:val="0000FF"/>
                <w:sz w:val="20"/>
              </w:rPr>
            </w:pPr>
          </w:p>
          <w:p w14:paraId="6822F2DA" w14:textId="77777777" w:rsidR="00CC14D2" w:rsidRDefault="003770AB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Minimum</w:t>
            </w:r>
            <w:r>
              <w:rPr>
                <w:b/>
                <w:color w:val="0000FF"/>
                <w:spacing w:val="-12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Experience:</w:t>
            </w:r>
          </w:p>
          <w:p w14:paraId="5924593F" w14:textId="0ECE3234" w:rsidR="00EA267A" w:rsidRPr="00EA267A" w:rsidRDefault="00EA267A" w:rsidP="00EA267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color w:val="0000FF"/>
                <w:sz w:val="20"/>
              </w:rPr>
            </w:pPr>
            <w:r w:rsidRPr="00EA267A">
              <w:rPr>
                <w:color w:val="0000FF"/>
                <w:sz w:val="20"/>
              </w:rPr>
              <w:t>At least 5 years of teaching and/or coaching experience in higher education, school settings, or elite performance environments</w:t>
            </w:r>
          </w:p>
          <w:p w14:paraId="62809948" w14:textId="51AA328C" w:rsidR="00EA267A" w:rsidRPr="00EA267A" w:rsidRDefault="00EA267A" w:rsidP="00EA267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color w:val="0000FF"/>
                <w:sz w:val="20"/>
              </w:rPr>
            </w:pPr>
            <w:r w:rsidRPr="00EA267A">
              <w:rPr>
                <w:color w:val="0000FF"/>
                <w:sz w:val="20"/>
              </w:rPr>
              <w:t>Demonstrated experience in delivering structured basketball training and fitness programs to varied audiences (students, athletes, or the public)</w:t>
            </w:r>
          </w:p>
          <w:p w14:paraId="6822F2DB" w14:textId="583A0FD8" w:rsidR="00CC14D2" w:rsidRPr="00EA267A" w:rsidRDefault="00CC14D2" w:rsidP="00EA267A">
            <w:pPr>
              <w:pStyle w:val="TableParagraph"/>
              <w:tabs>
                <w:tab w:val="left" w:pos="829"/>
              </w:tabs>
              <w:spacing w:before="94"/>
              <w:rPr>
                <w:color w:val="0000FF"/>
                <w:sz w:val="20"/>
              </w:rPr>
            </w:pPr>
          </w:p>
          <w:p w14:paraId="6822F2DC" w14:textId="77777777" w:rsidR="00CC14D2" w:rsidRDefault="003770AB">
            <w:pPr>
              <w:pStyle w:val="TableParagraph"/>
              <w:spacing w:before="96"/>
              <w:ind w:left="110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Job-Specific</w:t>
            </w:r>
            <w:r>
              <w:rPr>
                <w:b/>
                <w:color w:val="0000FF"/>
                <w:spacing w:val="8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Skills:</w:t>
            </w:r>
          </w:p>
          <w:p w14:paraId="6822F2DD" w14:textId="406075E9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University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lecturing</w:t>
            </w:r>
            <w:r w:rsidR="008E1050">
              <w:rPr>
                <w:color w:val="0000FF"/>
                <w:sz w:val="20"/>
              </w:rPr>
              <w:t xml:space="preserve"> and Coaching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skills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knowledge.</w:t>
            </w:r>
          </w:p>
          <w:p w14:paraId="6822F2DE" w14:textId="77777777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 w:line="276" w:lineRule="auto"/>
              <w:ind w:left="829" w:right="719"/>
              <w:rPr>
                <w:sz w:val="20"/>
              </w:rPr>
            </w:pPr>
            <w:r>
              <w:rPr>
                <w:color w:val="0000FF"/>
                <w:sz w:val="20"/>
              </w:rPr>
              <w:t>Advanced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mastery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innovative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pedagogical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skills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knowledge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university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learning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resources and technology including Microsoft Office programs and online platforms.</w:t>
            </w:r>
          </w:p>
          <w:p w14:paraId="6822F2DF" w14:textId="77777777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Planning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organizing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skills.</w:t>
            </w:r>
          </w:p>
          <w:p w14:paraId="6822F2E0" w14:textId="77777777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7"/>
              <w:ind w:left="829" w:hanging="35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Communication</w:t>
            </w:r>
            <w:r>
              <w:rPr>
                <w:color w:val="0000FF"/>
                <w:spacing w:val="9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skills.</w:t>
            </w:r>
          </w:p>
          <w:p w14:paraId="6822F2E1" w14:textId="77777777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Excellent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interpersonal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skills.</w:t>
            </w:r>
          </w:p>
          <w:p w14:paraId="6822F2E2" w14:textId="77777777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Critical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Thinking.</w:t>
            </w:r>
          </w:p>
          <w:p w14:paraId="6822F2E3" w14:textId="4030D5B2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Strong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teamwork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abilities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 high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sense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collaboration.</w:t>
            </w:r>
          </w:p>
          <w:p w14:paraId="6822F2E4" w14:textId="77777777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Flexibility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ability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adapt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effectively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multicultural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environments.</w:t>
            </w:r>
          </w:p>
          <w:p w14:paraId="6822F2E5" w14:textId="1D57528C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6"/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Knowledge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Microsoft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Office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programs,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strong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skills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PowerPoint</w:t>
            </w:r>
          </w:p>
          <w:p w14:paraId="6822F2E6" w14:textId="116161BF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sz w:val="20"/>
              </w:rPr>
            </w:pPr>
            <w:r>
              <w:rPr>
                <w:color w:val="0000FF"/>
                <w:sz w:val="20"/>
              </w:rPr>
              <w:t>Ability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work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under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tight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timeframes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without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supervision.</w:t>
            </w:r>
          </w:p>
          <w:p w14:paraId="6822F2E7" w14:textId="05ADA83C" w:rsidR="00CC14D2" w:rsidRDefault="003770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4"/>
              <w:ind w:left="829" w:hanging="359"/>
              <w:rPr>
                <w:sz w:val="20"/>
              </w:rPr>
            </w:pPr>
            <w:r>
              <w:rPr>
                <w:color w:val="3333FF"/>
                <w:sz w:val="20"/>
              </w:rPr>
              <w:t>Languages:</w:t>
            </w:r>
            <w:r>
              <w:rPr>
                <w:color w:val="3333FF"/>
                <w:spacing w:val="-8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English</w:t>
            </w:r>
            <w:r>
              <w:rPr>
                <w:color w:val="3333FF"/>
                <w:spacing w:val="-8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is</w:t>
            </w:r>
            <w:r>
              <w:rPr>
                <w:color w:val="3333FF"/>
                <w:spacing w:val="-3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mandatory,</w:t>
            </w:r>
            <w:r w:rsidR="00552B34">
              <w:rPr>
                <w:color w:val="3333FF"/>
                <w:spacing w:val="-7"/>
                <w:sz w:val="20"/>
              </w:rPr>
              <w:t xml:space="preserve"> </w:t>
            </w:r>
            <w:r w:rsidR="00552B34">
              <w:rPr>
                <w:color w:val="3333FF"/>
                <w:sz w:val="20"/>
              </w:rPr>
              <w:t>French or</w:t>
            </w:r>
            <w:r w:rsidR="00552B34">
              <w:rPr>
                <w:color w:val="3333FF"/>
                <w:spacing w:val="-8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Arabic</w:t>
            </w:r>
            <w:r>
              <w:rPr>
                <w:color w:val="3333FF"/>
                <w:spacing w:val="-7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is</w:t>
            </w:r>
            <w:r>
              <w:rPr>
                <w:color w:val="3333FF"/>
                <w:spacing w:val="-6"/>
                <w:sz w:val="20"/>
              </w:rPr>
              <w:t xml:space="preserve"> </w:t>
            </w:r>
            <w:r>
              <w:rPr>
                <w:color w:val="3333FF"/>
                <w:sz w:val="20"/>
              </w:rPr>
              <w:t>added</w:t>
            </w:r>
            <w:r>
              <w:rPr>
                <w:color w:val="3333FF"/>
                <w:spacing w:val="-7"/>
                <w:sz w:val="20"/>
              </w:rPr>
              <w:t xml:space="preserve"> </w:t>
            </w:r>
            <w:r>
              <w:rPr>
                <w:color w:val="3333FF"/>
                <w:spacing w:val="-2"/>
                <w:sz w:val="20"/>
              </w:rPr>
              <w:t>advantage.</w:t>
            </w:r>
          </w:p>
        </w:tc>
      </w:tr>
    </w:tbl>
    <w:p w14:paraId="6822F2E9" w14:textId="3056F84E" w:rsidR="00CC14D2" w:rsidRDefault="00CC14D2">
      <w:pPr>
        <w:pStyle w:val="BodyText"/>
        <w:spacing w:before="212"/>
        <w:rPr>
          <w:rFonts w:ascii="Times New Roman"/>
          <w:sz w:val="20"/>
        </w:rPr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6"/>
        <w:gridCol w:w="4896"/>
      </w:tblGrid>
      <w:tr w:rsidR="00CC14D2" w14:paraId="6822F2F0" w14:textId="77777777">
        <w:trPr>
          <w:trHeight w:val="616"/>
        </w:trPr>
        <w:tc>
          <w:tcPr>
            <w:tcW w:w="5256" w:type="dxa"/>
          </w:tcPr>
          <w:p w14:paraId="6822F2EA" w14:textId="684DF815" w:rsidR="00CC14D2" w:rsidRDefault="003770AB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Line</w:t>
            </w:r>
            <w:r>
              <w:rPr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Manager</w:t>
            </w:r>
            <w:r>
              <w:rPr>
                <w:b/>
                <w:color w:val="0000FF"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Name</w:t>
            </w:r>
            <w:r>
              <w:rPr>
                <w:b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&amp;</w:t>
            </w:r>
            <w:r>
              <w:rPr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</w:rPr>
              <w:t>Signature:</w:t>
            </w:r>
          </w:p>
          <w:p w14:paraId="6822F2EB" w14:textId="77777777" w:rsidR="00CC14D2" w:rsidRDefault="00CC14D2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6822F2EC" w14:textId="77777777" w:rsidR="00CC14D2" w:rsidRDefault="003770AB">
            <w:pPr>
              <w:pStyle w:val="TableParagraph"/>
              <w:spacing w:before="0" w:line="187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FF"/>
                <w:spacing w:val="-2"/>
                <w:sz w:val="18"/>
              </w:rPr>
              <w:t>………………………………………………………………………….</w:t>
            </w:r>
          </w:p>
        </w:tc>
        <w:tc>
          <w:tcPr>
            <w:tcW w:w="4896" w:type="dxa"/>
          </w:tcPr>
          <w:p w14:paraId="6822F2ED" w14:textId="77777777" w:rsidR="00CC14D2" w:rsidRDefault="003770AB">
            <w:pPr>
              <w:pStyle w:val="TableParagraph"/>
              <w:spacing w:before="0" w:line="201" w:lineRule="exact"/>
              <w:ind w:left="114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Employee</w:t>
            </w:r>
            <w:r>
              <w:rPr>
                <w:b/>
                <w:color w:val="0000FF"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Name</w:t>
            </w:r>
            <w:r>
              <w:rPr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&amp;</w:t>
            </w:r>
            <w:r>
              <w:rPr>
                <w:b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</w:rPr>
              <w:t>Signature:</w:t>
            </w:r>
          </w:p>
          <w:p w14:paraId="6822F2EE" w14:textId="77777777" w:rsidR="00CC14D2" w:rsidRDefault="00CC14D2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6822F2EF" w14:textId="77777777" w:rsidR="00CC14D2" w:rsidRDefault="003770AB">
            <w:pPr>
              <w:pStyle w:val="TableParagraph"/>
              <w:spacing w:before="0" w:line="187" w:lineRule="exact"/>
              <w:ind w:left="114"/>
              <w:rPr>
                <w:b/>
                <w:sz w:val="18"/>
              </w:rPr>
            </w:pPr>
            <w:r>
              <w:rPr>
                <w:b/>
                <w:color w:val="0000FF"/>
                <w:spacing w:val="-2"/>
                <w:sz w:val="18"/>
              </w:rPr>
              <w:t>…………………………………………………………………….</w:t>
            </w:r>
          </w:p>
        </w:tc>
      </w:tr>
    </w:tbl>
    <w:p w14:paraId="6822F2F1" w14:textId="77777777" w:rsidR="00E32FF5" w:rsidRDefault="00E32FF5"/>
    <w:sectPr w:rsidR="00E32FF5">
      <w:pgSz w:w="12240" w:h="15840"/>
      <w:pgMar w:top="2200" w:right="720" w:bottom="1180" w:left="720" w:header="1819" w:footer="98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F7F0" w14:textId="77777777" w:rsidR="00E32FF5" w:rsidRDefault="00E32FF5">
      <w:r>
        <w:separator/>
      </w:r>
    </w:p>
  </w:endnote>
  <w:endnote w:type="continuationSeparator" w:id="0">
    <w:p w14:paraId="70F05FFA" w14:textId="77777777" w:rsidR="00E32FF5" w:rsidRDefault="00E3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F300" w14:textId="77777777" w:rsidR="00CC14D2" w:rsidRDefault="003770AB">
    <w:pPr>
      <w:pStyle w:val="Body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6822F303" wp14:editId="6822F304">
              <wp:simplePos x="0" y="0"/>
              <wp:positionH relativeFrom="page">
                <wp:posOffset>6755892</wp:posOffset>
              </wp:positionH>
              <wp:positionV relativeFrom="page">
                <wp:posOffset>9285383</wp:posOffset>
              </wp:positionV>
              <wp:extent cx="1530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2F306" w14:textId="77777777" w:rsidR="00CC14D2" w:rsidRDefault="003770A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2F3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1.95pt;margin-top:731.15pt;width:12.05pt;height:12.1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" filled="f" stroked="f">
              <v:textbox inset="0,0,0,0">
                <w:txbxContent>
                  <w:p w14:paraId="6822F306" w14:textId="77777777" w:rsidR="00CC14D2" w:rsidRDefault="003770A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BCC8" w14:textId="77777777" w:rsidR="00E32FF5" w:rsidRDefault="00E32FF5">
      <w:r>
        <w:separator/>
      </w:r>
    </w:p>
  </w:footnote>
  <w:footnote w:type="continuationSeparator" w:id="0">
    <w:p w14:paraId="77AE36F4" w14:textId="77777777" w:rsidR="00E32FF5" w:rsidRDefault="00E3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2F2FF" w14:textId="77777777" w:rsidR="00CC14D2" w:rsidRDefault="003770A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6822F301" wp14:editId="6822F302">
              <wp:simplePos x="0" y="0"/>
              <wp:positionH relativeFrom="page">
                <wp:posOffset>2907283</wp:posOffset>
              </wp:positionH>
              <wp:positionV relativeFrom="page">
                <wp:posOffset>1142111</wp:posOffset>
              </wp:positionV>
              <wp:extent cx="1857375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737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2F305" w14:textId="77777777" w:rsidR="00CC14D2" w:rsidRDefault="003770AB">
                          <w:pPr>
                            <w:pStyle w:val="BodyText"/>
                            <w:spacing w:line="428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JOB</w:t>
                          </w:r>
                          <w:r>
                            <w:rPr>
                              <w:color w:val="1F487C"/>
                              <w:spacing w:val="-2"/>
                            </w:rPr>
                            <w:t xml:space="preserve"> 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2F3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8.9pt;margin-top:89.95pt;width:146.25pt;height:22.0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" filled="f" stroked="f">
              <v:textbox inset="0,0,0,0">
                <w:txbxContent>
                  <w:p w14:paraId="6822F305" w14:textId="77777777" w:rsidR="00CC14D2" w:rsidRDefault="003770AB">
                    <w:pPr>
                      <w:pStyle w:val="BodyText"/>
                      <w:spacing w:line="428" w:lineRule="exact"/>
                      <w:ind w:left="20"/>
                    </w:pPr>
                    <w:r>
                      <w:rPr>
                        <w:color w:val="1F487C"/>
                      </w:rPr>
                      <w:t>JOB</w:t>
                    </w:r>
                    <w:r>
                      <w:rPr>
                        <w:color w:val="1F487C"/>
                        <w:spacing w:val="-2"/>
                      </w:rPr>
                      <w:t xml:space="preserve">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AA0"/>
    <w:multiLevelType w:val="hybridMultilevel"/>
    <w:tmpl w:val="00842114"/>
    <w:lvl w:ilvl="0" w:tplc="64C8D680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ADA29512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4D32E8DE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200007BA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BEB22EF8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6F128DB2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52F056A2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106C5382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1EEEFE9C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06687B10"/>
    <w:multiLevelType w:val="hybridMultilevel"/>
    <w:tmpl w:val="D1B0C88A"/>
    <w:lvl w:ilvl="0" w:tplc="0F1CFEE4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32042D10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031EE37C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A9B63C9A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4A76244C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BBF65330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C4BC15C0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BB08C9DE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D8782CFA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0BE04FF2"/>
    <w:multiLevelType w:val="hybridMultilevel"/>
    <w:tmpl w:val="77AA396A"/>
    <w:lvl w:ilvl="0" w:tplc="EA986EC6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3140CEAE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97B0AF6E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843C62D4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B2F60146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1340DBBA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F7923DA8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C36ED398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1E669E68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0CF00DA1"/>
    <w:multiLevelType w:val="hybridMultilevel"/>
    <w:tmpl w:val="2098C4DE"/>
    <w:lvl w:ilvl="0" w:tplc="2F484B80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E8769656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CCA45242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05168212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6D80422E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6ECA9BD2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36BAE5DE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210C357C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6694D732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4" w15:restartNumberingAfterBreak="0">
    <w:nsid w:val="0F7E1679"/>
    <w:multiLevelType w:val="hybridMultilevel"/>
    <w:tmpl w:val="87068F6C"/>
    <w:lvl w:ilvl="0" w:tplc="A738A12C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A53208FA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BA7E0AE0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98FC6836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578864D6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D13EC7BE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52EEDB34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0D0618AA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8F9E10B8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19A4615C"/>
    <w:multiLevelType w:val="hybridMultilevel"/>
    <w:tmpl w:val="A8AC8318"/>
    <w:lvl w:ilvl="0" w:tplc="92764A5E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78A00CEE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439C4806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8FD441C6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9A5C248E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C6183824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0EF63EB4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EEB4EE06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06B23586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1A93281E"/>
    <w:multiLevelType w:val="hybridMultilevel"/>
    <w:tmpl w:val="662C238A"/>
    <w:lvl w:ilvl="0" w:tplc="BCE8B1F2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291472D8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3C4698AE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BBB223E4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53904676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6A2A5C0A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6F6E58D8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F29273CA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80EC4BA0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1EEF6AE8"/>
    <w:multiLevelType w:val="hybridMultilevel"/>
    <w:tmpl w:val="3E524196"/>
    <w:lvl w:ilvl="0" w:tplc="715EB770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EFA6783E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7190FD00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A828942E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2C2266D6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765897BE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D428883A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BBC61C2C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32985E74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1FBC2A5B"/>
    <w:multiLevelType w:val="hybridMultilevel"/>
    <w:tmpl w:val="352E6E48"/>
    <w:lvl w:ilvl="0" w:tplc="6394BCB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B08F5"/>
        <w:spacing w:val="0"/>
        <w:w w:val="99"/>
        <w:sz w:val="20"/>
        <w:szCs w:val="20"/>
        <w:lang w:val="en-US" w:eastAsia="en-US" w:bidi="ar-SA"/>
      </w:rPr>
    </w:lvl>
    <w:lvl w:ilvl="1" w:tplc="B2E8F83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9E88723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C21ADF48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61B842DC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D08278C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9626BCAE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7" w:tplc="D46CBAE4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8" w:tplc="57A8459E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7D09BD"/>
    <w:multiLevelType w:val="hybridMultilevel"/>
    <w:tmpl w:val="86D4FB8A"/>
    <w:lvl w:ilvl="0" w:tplc="6212E956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3D9AC2F4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9D0A0FC8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C8920CF4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488A2706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8256A774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80640C50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D068C112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4C942086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0" w15:restartNumberingAfterBreak="0">
    <w:nsid w:val="21BB2B4E"/>
    <w:multiLevelType w:val="hybridMultilevel"/>
    <w:tmpl w:val="38DE1CF2"/>
    <w:lvl w:ilvl="0" w:tplc="C226BE26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2F6496FA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6CF2EAD4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565C93F8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3A2AD782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15CCAAA4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EC065D5C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03960EF6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3B546B18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1" w15:restartNumberingAfterBreak="0">
    <w:nsid w:val="220B30C9"/>
    <w:multiLevelType w:val="hybridMultilevel"/>
    <w:tmpl w:val="B97413CE"/>
    <w:lvl w:ilvl="0" w:tplc="311EB9C0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AE2A1E42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100E2C2A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9342CD2C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ABAA4DE4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79E02C82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C9ECF4A4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BCACB520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1006F590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23181920"/>
    <w:multiLevelType w:val="hybridMultilevel"/>
    <w:tmpl w:val="49EE8B70"/>
    <w:lvl w:ilvl="0" w:tplc="DCEE50B0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CA1068F2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99861060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ADB801E2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9190DA2C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5210A98C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1084EDD8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13ECA012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72EEA11A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3" w15:restartNumberingAfterBreak="0">
    <w:nsid w:val="31D56A5E"/>
    <w:multiLevelType w:val="hybridMultilevel"/>
    <w:tmpl w:val="C7DCEC28"/>
    <w:lvl w:ilvl="0" w:tplc="624448D0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A7B0890A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D0829A5A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E0D4D1B2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1E32BC2A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0D48029C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9370CEBE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D844365A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9BB02BFE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4" w15:restartNumberingAfterBreak="0">
    <w:nsid w:val="3A1614CA"/>
    <w:multiLevelType w:val="hybridMultilevel"/>
    <w:tmpl w:val="6B8070C8"/>
    <w:lvl w:ilvl="0" w:tplc="48F2F20A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E9529EAA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7D5C9DE6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2410EB7E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D1B6DC9A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9F24ACB8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AF02793E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E02ED4FA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2C6237EC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5" w15:restartNumberingAfterBreak="0">
    <w:nsid w:val="477816CC"/>
    <w:multiLevelType w:val="hybridMultilevel"/>
    <w:tmpl w:val="A8FEA56E"/>
    <w:lvl w:ilvl="0" w:tplc="E034BEB4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94A60CF0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CABC1340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FB66415C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CA8C05FC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D8FCC4FA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43A68B66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73F01A0E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E0781D86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6" w15:restartNumberingAfterBreak="0">
    <w:nsid w:val="529323B4"/>
    <w:multiLevelType w:val="hybridMultilevel"/>
    <w:tmpl w:val="C96E29FA"/>
    <w:lvl w:ilvl="0" w:tplc="DBCCCD08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215AD288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2B441D16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1BC495EA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C5EA293A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F378CCA6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A302EC6E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F0C8AD6E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EA2ACC4E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67045C04"/>
    <w:multiLevelType w:val="hybridMultilevel"/>
    <w:tmpl w:val="AC641740"/>
    <w:lvl w:ilvl="0" w:tplc="67941C74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EB8CE5D0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E50E0A0E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2436A114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0F5A6504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B1FCC30E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94CCD8F0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F1A01EB4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2660B2E6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8" w15:restartNumberingAfterBreak="0">
    <w:nsid w:val="67BC65F9"/>
    <w:multiLevelType w:val="hybridMultilevel"/>
    <w:tmpl w:val="7E7A9E44"/>
    <w:lvl w:ilvl="0" w:tplc="07ACD1CC">
      <w:numFmt w:val="bullet"/>
      <w:lvlText w:val=""/>
      <w:lvlJc w:val="left"/>
      <w:pPr>
        <w:ind w:left="268" w:hanging="1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1A603000">
      <w:numFmt w:val="bullet"/>
      <w:lvlText w:val="•"/>
      <w:lvlJc w:val="left"/>
      <w:pPr>
        <w:ind w:left="1063" w:hanging="161"/>
      </w:pPr>
      <w:rPr>
        <w:rFonts w:hint="default"/>
        <w:lang w:val="en-US" w:eastAsia="en-US" w:bidi="ar-SA"/>
      </w:rPr>
    </w:lvl>
    <w:lvl w:ilvl="2" w:tplc="C2389038">
      <w:numFmt w:val="bullet"/>
      <w:lvlText w:val="•"/>
      <w:lvlJc w:val="left"/>
      <w:pPr>
        <w:ind w:left="1867" w:hanging="161"/>
      </w:pPr>
      <w:rPr>
        <w:rFonts w:hint="default"/>
        <w:lang w:val="en-US" w:eastAsia="en-US" w:bidi="ar-SA"/>
      </w:rPr>
    </w:lvl>
    <w:lvl w:ilvl="3" w:tplc="4824E4A6">
      <w:numFmt w:val="bullet"/>
      <w:lvlText w:val="•"/>
      <w:lvlJc w:val="left"/>
      <w:pPr>
        <w:ind w:left="2671" w:hanging="161"/>
      </w:pPr>
      <w:rPr>
        <w:rFonts w:hint="default"/>
        <w:lang w:val="en-US" w:eastAsia="en-US" w:bidi="ar-SA"/>
      </w:rPr>
    </w:lvl>
    <w:lvl w:ilvl="4" w:tplc="36FA65E0">
      <w:numFmt w:val="bullet"/>
      <w:lvlText w:val="•"/>
      <w:lvlJc w:val="left"/>
      <w:pPr>
        <w:ind w:left="3475" w:hanging="161"/>
      </w:pPr>
      <w:rPr>
        <w:rFonts w:hint="default"/>
        <w:lang w:val="en-US" w:eastAsia="en-US" w:bidi="ar-SA"/>
      </w:rPr>
    </w:lvl>
    <w:lvl w:ilvl="5" w:tplc="DA6A9578">
      <w:numFmt w:val="bullet"/>
      <w:lvlText w:val="•"/>
      <w:lvlJc w:val="left"/>
      <w:pPr>
        <w:ind w:left="4279" w:hanging="161"/>
      </w:pPr>
      <w:rPr>
        <w:rFonts w:hint="default"/>
        <w:lang w:val="en-US" w:eastAsia="en-US" w:bidi="ar-SA"/>
      </w:rPr>
    </w:lvl>
    <w:lvl w:ilvl="6" w:tplc="8A6E16FA">
      <w:numFmt w:val="bullet"/>
      <w:lvlText w:val="•"/>
      <w:lvlJc w:val="left"/>
      <w:pPr>
        <w:ind w:left="5082" w:hanging="161"/>
      </w:pPr>
      <w:rPr>
        <w:rFonts w:hint="default"/>
        <w:lang w:val="en-US" w:eastAsia="en-US" w:bidi="ar-SA"/>
      </w:rPr>
    </w:lvl>
    <w:lvl w:ilvl="7" w:tplc="C64E1F00">
      <w:numFmt w:val="bullet"/>
      <w:lvlText w:val="•"/>
      <w:lvlJc w:val="left"/>
      <w:pPr>
        <w:ind w:left="5886" w:hanging="161"/>
      </w:pPr>
      <w:rPr>
        <w:rFonts w:hint="default"/>
        <w:lang w:val="en-US" w:eastAsia="en-US" w:bidi="ar-SA"/>
      </w:rPr>
    </w:lvl>
    <w:lvl w:ilvl="8" w:tplc="A4F86F10">
      <w:numFmt w:val="bullet"/>
      <w:lvlText w:val="•"/>
      <w:lvlJc w:val="left"/>
      <w:pPr>
        <w:ind w:left="6690" w:hanging="161"/>
      </w:pPr>
      <w:rPr>
        <w:rFonts w:hint="default"/>
        <w:lang w:val="en-US" w:eastAsia="en-US" w:bidi="ar-SA"/>
      </w:rPr>
    </w:lvl>
  </w:abstractNum>
  <w:abstractNum w:abstractNumId="19" w15:restartNumberingAfterBreak="0">
    <w:nsid w:val="76E7489F"/>
    <w:multiLevelType w:val="hybridMultilevel"/>
    <w:tmpl w:val="92F64A18"/>
    <w:lvl w:ilvl="0" w:tplc="0EB23198">
      <w:numFmt w:val="bullet"/>
      <w:lvlText w:val=""/>
      <w:lvlJc w:val="left"/>
      <w:pPr>
        <w:ind w:left="21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n-US" w:eastAsia="en-US" w:bidi="ar-SA"/>
      </w:rPr>
    </w:lvl>
    <w:lvl w:ilvl="1" w:tplc="18EED832">
      <w:numFmt w:val="bullet"/>
      <w:lvlText w:val="•"/>
      <w:lvlJc w:val="left"/>
      <w:pPr>
        <w:ind w:left="393" w:hanging="142"/>
      </w:pPr>
      <w:rPr>
        <w:rFonts w:hint="default"/>
        <w:lang w:val="en-US" w:eastAsia="en-US" w:bidi="ar-SA"/>
      </w:rPr>
    </w:lvl>
    <w:lvl w:ilvl="2" w:tplc="8996BB26">
      <w:numFmt w:val="bullet"/>
      <w:lvlText w:val="•"/>
      <w:lvlJc w:val="left"/>
      <w:pPr>
        <w:ind w:left="566" w:hanging="142"/>
      </w:pPr>
      <w:rPr>
        <w:rFonts w:hint="default"/>
        <w:lang w:val="en-US" w:eastAsia="en-US" w:bidi="ar-SA"/>
      </w:rPr>
    </w:lvl>
    <w:lvl w:ilvl="3" w:tplc="13146700">
      <w:numFmt w:val="bullet"/>
      <w:lvlText w:val="•"/>
      <w:lvlJc w:val="left"/>
      <w:pPr>
        <w:ind w:left="739" w:hanging="142"/>
      </w:pPr>
      <w:rPr>
        <w:rFonts w:hint="default"/>
        <w:lang w:val="en-US" w:eastAsia="en-US" w:bidi="ar-SA"/>
      </w:rPr>
    </w:lvl>
    <w:lvl w:ilvl="4" w:tplc="FC9EC57C">
      <w:numFmt w:val="bullet"/>
      <w:lvlText w:val="•"/>
      <w:lvlJc w:val="left"/>
      <w:pPr>
        <w:ind w:left="912" w:hanging="142"/>
      </w:pPr>
      <w:rPr>
        <w:rFonts w:hint="default"/>
        <w:lang w:val="en-US" w:eastAsia="en-US" w:bidi="ar-SA"/>
      </w:rPr>
    </w:lvl>
    <w:lvl w:ilvl="5" w:tplc="A86E2110">
      <w:numFmt w:val="bullet"/>
      <w:lvlText w:val="•"/>
      <w:lvlJc w:val="left"/>
      <w:pPr>
        <w:ind w:left="1085" w:hanging="142"/>
      </w:pPr>
      <w:rPr>
        <w:rFonts w:hint="default"/>
        <w:lang w:val="en-US" w:eastAsia="en-US" w:bidi="ar-SA"/>
      </w:rPr>
    </w:lvl>
    <w:lvl w:ilvl="6" w:tplc="E01064A2">
      <w:numFmt w:val="bullet"/>
      <w:lvlText w:val="•"/>
      <w:lvlJc w:val="left"/>
      <w:pPr>
        <w:ind w:left="1258" w:hanging="142"/>
      </w:pPr>
      <w:rPr>
        <w:rFonts w:hint="default"/>
        <w:lang w:val="en-US" w:eastAsia="en-US" w:bidi="ar-SA"/>
      </w:rPr>
    </w:lvl>
    <w:lvl w:ilvl="7" w:tplc="0058AD7E">
      <w:numFmt w:val="bullet"/>
      <w:lvlText w:val="•"/>
      <w:lvlJc w:val="left"/>
      <w:pPr>
        <w:ind w:left="1431" w:hanging="142"/>
      </w:pPr>
      <w:rPr>
        <w:rFonts w:hint="default"/>
        <w:lang w:val="en-US" w:eastAsia="en-US" w:bidi="ar-SA"/>
      </w:rPr>
    </w:lvl>
    <w:lvl w:ilvl="8" w:tplc="6D0A936E">
      <w:numFmt w:val="bullet"/>
      <w:lvlText w:val="•"/>
      <w:lvlJc w:val="left"/>
      <w:pPr>
        <w:ind w:left="1604" w:hanging="142"/>
      </w:pPr>
      <w:rPr>
        <w:rFonts w:hint="default"/>
        <w:lang w:val="en-US" w:eastAsia="en-US" w:bidi="ar-SA"/>
      </w:rPr>
    </w:lvl>
  </w:abstractNum>
  <w:num w:numId="1" w16cid:durableId="538934769">
    <w:abstractNumId w:val="8"/>
  </w:num>
  <w:num w:numId="2" w16cid:durableId="654534483">
    <w:abstractNumId w:val="14"/>
  </w:num>
  <w:num w:numId="3" w16cid:durableId="905264647">
    <w:abstractNumId w:val="1"/>
  </w:num>
  <w:num w:numId="4" w16cid:durableId="959727804">
    <w:abstractNumId w:val="12"/>
  </w:num>
  <w:num w:numId="5" w16cid:durableId="890573886">
    <w:abstractNumId w:val="16"/>
  </w:num>
  <w:num w:numId="6" w16cid:durableId="90510295">
    <w:abstractNumId w:val="18"/>
  </w:num>
  <w:num w:numId="7" w16cid:durableId="89743262">
    <w:abstractNumId w:val="4"/>
  </w:num>
  <w:num w:numId="8" w16cid:durableId="1509521737">
    <w:abstractNumId w:val="9"/>
  </w:num>
  <w:num w:numId="9" w16cid:durableId="538713188">
    <w:abstractNumId w:val="6"/>
  </w:num>
  <w:num w:numId="10" w16cid:durableId="585774641">
    <w:abstractNumId w:val="13"/>
  </w:num>
  <w:num w:numId="11" w16cid:durableId="630482989">
    <w:abstractNumId w:val="7"/>
  </w:num>
  <w:num w:numId="12" w16cid:durableId="804473449">
    <w:abstractNumId w:val="17"/>
  </w:num>
  <w:num w:numId="13" w16cid:durableId="381251537">
    <w:abstractNumId w:val="2"/>
  </w:num>
  <w:num w:numId="14" w16cid:durableId="2013558408">
    <w:abstractNumId w:val="15"/>
  </w:num>
  <w:num w:numId="15" w16cid:durableId="1352953378">
    <w:abstractNumId w:val="19"/>
  </w:num>
  <w:num w:numId="16" w16cid:durableId="45028686">
    <w:abstractNumId w:val="3"/>
  </w:num>
  <w:num w:numId="17" w16cid:durableId="625428915">
    <w:abstractNumId w:val="10"/>
  </w:num>
  <w:num w:numId="18" w16cid:durableId="340006478">
    <w:abstractNumId w:val="5"/>
  </w:num>
  <w:num w:numId="19" w16cid:durableId="775636758">
    <w:abstractNumId w:val="0"/>
  </w:num>
  <w:num w:numId="20" w16cid:durableId="1404524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D2"/>
    <w:rsid w:val="0001405F"/>
    <w:rsid w:val="000537DD"/>
    <w:rsid w:val="00086CE0"/>
    <w:rsid w:val="000E62B8"/>
    <w:rsid w:val="00224078"/>
    <w:rsid w:val="0025459B"/>
    <w:rsid w:val="00323D7A"/>
    <w:rsid w:val="003770AB"/>
    <w:rsid w:val="00377BCD"/>
    <w:rsid w:val="00552B34"/>
    <w:rsid w:val="00773AC3"/>
    <w:rsid w:val="007D575B"/>
    <w:rsid w:val="008E1050"/>
    <w:rsid w:val="00CC14D2"/>
    <w:rsid w:val="00CE3D92"/>
    <w:rsid w:val="00CF05B6"/>
    <w:rsid w:val="00E32FF5"/>
    <w:rsid w:val="00EA267A"/>
    <w:rsid w:val="00E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F278"/>
  <w15:docId w15:val="{98FBCC1F-5074-4550-9206-E3F046F7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933</Words>
  <Characters>5321</Characters>
  <Application>Microsoft Office Word</Application>
  <DocSecurity>0</DocSecurity>
  <Lines>44</Lines>
  <Paragraphs>12</Paragraphs>
  <ScaleCrop>false</ScaleCrop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Hay Group</dc:creator>
  <cp:lastModifiedBy>Rasha Al natour</cp:lastModifiedBy>
  <cp:revision>14</cp:revision>
  <dcterms:created xsi:type="dcterms:W3CDTF">2025-05-21T14:27:00Z</dcterms:created>
  <dcterms:modified xsi:type="dcterms:W3CDTF">2025-05-30T10:03:00Z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0x010100DA871BD24FD77849A896F226EA02674D</vt:lpwstr>
  </property>
  <property fmtid="{D5CDD505-2E9C-101B-9397-08002B2CF9AE}" pid="3" name="Created">
    <vt:filetime>2024-10-21T00:00:00Z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2025-05-21T00:00:00Z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